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4D87" w14:textId="2443814B" w:rsidR="003A22C6" w:rsidRDefault="008F64F1">
      <w:pPr>
        <w:rPr>
          <w:rFonts w:ascii="Californian FB" w:hAnsi="Californian FB"/>
          <w:sz w:val="32"/>
          <w:szCs w:val="32"/>
        </w:rPr>
      </w:pPr>
      <w:r>
        <w:rPr>
          <w:noProof/>
        </w:rPr>
        <w:drawing>
          <wp:inline distT="0" distB="0" distL="0" distR="0" wp14:anchorId="0CB4D3DD" wp14:editId="103072D8">
            <wp:extent cx="1951921" cy="1981200"/>
            <wp:effectExtent l="0" t="0" r="0" b="0"/>
            <wp:docPr id="635679336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79336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24" cy="198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4F1">
        <w:rPr>
          <w:rFonts w:ascii="Californian FB" w:hAnsi="Californian FB"/>
          <w:sz w:val="32"/>
          <w:szCs w:val="32"/>
        </w:rPr>
        <w:t>Adobe Reader Download and Preferences</w:t>
      </w:r>
    </w:p>
    <w:p w14:paraId="0C308A75" w14:textId="7129BF20" w:rsidR="008F64F1" w:rsidRDefault="000D4B3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When setting up Adobe reader for the AME software these are the steps you’ll need to go through</w:t>
      </w:r>
    </w:p>
    <w:p w14:paraId="413630B2" w14:textId="44AD7208" w:rsidR="000D4B32" w:rsidRDefault="000D4B3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First, visit the adobe website </w:t>
      </w:r>
    </w:p>
    <w:p w14:paraId="1808B815" w14:textId="64879EA3" w:rsidR="00602476" w:rsidRDefault="00602476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41DDC302" wp14:editId="44728C89">
            <wp:extent cx="5943600" cy="2648585"/>
            <wp:effectExtent l="0" t="0" r="0" b="0"/>
            <wp:docPr id="5892227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22778" name="Picture 1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6DA56" w14:textId="16D40793" w:rsidR="00602476" w:rsidRDefault="00602476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Adobe Reader is a free PDF reader program. Click on download to begin the process, </w:t>
      </w:r>
    </w:p>
    <w:p w14:paraId="4AF8C153" w14:textId="373B8D7D" w:rsidR="00A12EBA" w:rsidRDefault="00A12EBA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lastRenderedPageBreak/>
        <w:drawing>
          <wp:inline distT="0" distB="0" distL="0" distR="0" wp14:anchorId="02AFCC3B" wp14:editId="46533248">
            <wp:extent cx="5943600" cy="3389630"/>
            <wp:effectExtent l="0" t="0" r="0" b="1270"/>
            <wp:docPr id="8337283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28387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1693" w14:textId="0E2B88F4" w:rsidR="00A12EBA" w:rsidRDefault="00A12EBA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During the Adobe install, make sure to uncheck the McAfee add on bloatware.</w:t>
      </w:r>
    </w:p>
    <w:p w14:paraId="06433C7B" w14:textId="67AC7F3E" w:rsidR="00A12EBA" w:rsidRDefault="00A12EBA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5F9A6ACD" wp14:editId="011E14A1">
            <wp:extent cx="5943600" cy="3228340"/>
            <wp:effectExtent l="0" t="0" r="0" b="0"/>
            <wp:docPr id="198018750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87502" name="Picture 2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3A74C" w14:textId="5D0E6937" w:rsidR="00A12EBA" w:rsidRDefault="00A12EBA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After downloading, click on the installer file in the top right corner Where there is an arrow facing down towards a line (Your downloads)</w:t>
      </w:r>
    </w:p>
    <w:p w14:paraId="1D713D56" w14:textId="7A42B206" w:rsidR="00A12EBA" w:rsidRDefault="00A12EBA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lastRenderedPageBreak/>
        <w:drawing>
          <wp:inline distT="0" distB="0" distL="0" distR="0" wp14:anchorId="6BB48D62" wp14:editId="08A0D686">
            <wp:extent cx="4725059" cy="4048690"/>
            <wp:effectExtent l="0" t="0" r="0" b="9525"/>
            <wp:docPr id="735517997" name="Picture 3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17997" name="Picture 3" descr="A screenshot of a computer erro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40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786CD" w14:textId="6791D603" w:rsidR="00806238" w:rsidRDefault="0080623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After the installation, you’ll land on the adobe reader dashboard page (seen below)</w:t>
      </w:r>
    </w:p>
    <w:p w14:paraId="04A35F2B" w14:textId="6C1C4B0B" w:rsidR="00A12EBA" w:rsidRDefault="00A12EBA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1477D5EB" wp14:editId="6D7A1FAD">
            <wp:extent cx="5943600" cy="1174750"/>
            <wp:effectExtent l="0" t="0" r="0" b="6350"/>
            <wp:docPr id="196109509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95098" name="Picture 4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CFBF0" w14:textId="04EEB5B3" w:rsidR="00806238" w:rsidRDefault="0080623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54BD4A46" wp14:editId="531700C5">
            <wp:extent cx="5943600" cy="883285"/>
            <wp:effectExtent l="0" t="0" r="0" b="0"/>
            <wp:docPr id="470371055" name="Picture 5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71055" name="Picture 5" descr="A white background with black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C62BF" w14:textId="01AF6660" w:rsidR="00806238" w:rsidRDefault="0080623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And now, we’ll need to get Adobe Reader set up for the AME software.</w:t>
      </w:r>
    </w:p>
    <w:p w14:paraId="6517B869" w14:textId="0EBBE6F0" w:rsidR="00806238" w:rsidRDefault="0080623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Go to the menu in the top left corner and navigate to “Preferences”</w:t>
      </w:r>
      <w:r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59973657" wp14:editId="10B4B9BE">
            <wp:extent cx="2857899" cy="6611273"/>
            <wp:effectExtent l="0" t="0" r="0" b="0"/>
            <wp:docPr id="1547559515" name="Picture 6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59515" name="Picture 6" descr="A screenshot of a computer pro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66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E30D" w14:textId="29B6A509" w:rsidR="00806238" w:rsidRDefault="0080623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Once preferences is selected, you’ll navigate down to the “Enhanced Security” section.</w:t>
      </w:r>
    </w:p>
    <w:p w14:paraId="06621721" w14:textId="2591AC14" w:rsidR="00806238" w:rsidRDefault="0080623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lastRenderedPageBreak/>
        <w:drawing>
          <wp:inline distT="0" distB="0" distL="0" distR="0" wp14:anchorId="608339D4" wp14:editId="0EF86C6E">
            <wp:extent cx="5943600" cy="5426075"/>
            <wp:effectExtent l="0" t="0" r="0" b="3175"/>
            <wp:docPr id="596851418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51418" name="Picture 7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3253D" w14:textId="0072DE1F" w:rsidR="00806238" w:rsidRDefault="0080623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For compatibility with the AME software, you’ll need to uncheck:</w:t>
      </w:r>
    </w:p>
    <w:p w14:paraId="4E03E5AD" w14:textId="722215B2" w:rsidR="00806238" w:rsidRDefault="00806238" w:rsidP="00806238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“Enable Protected Mode at startup</w:t>
      </w:r>
    </w:p>
    <w:p w14:paraId="4B64D650" w14:textId="72DAF5D6" w:rsidR="00806238" w:rsidRDefault="00806238" w:rsidP="00806238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Enable Enhanced Security</w:t>
      </w:r>
    </w:p>
    <w:p w14:paraId="7B76479F" w14:textId="615E9575" w:rsidR="00806238" w:rsidRDefault="00806238" w:rsidP="00806238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Automatically Trust Documents with valid certification</w:t>
      </w:r>
    </w:p>
    <w:p w14:paraId="479D2538" w14:textId="41C56F8E" w:rsidR="00806238" w:rsidRDefault="00806238" w:rsidP="0080623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lastRenderedPageBreak/>
        <w:drawing>
          <wp:inline distT="0" distB="0" distL="0" distR="0" wp14:anchorId="4E556D15" wp14:editId="687DC486">
            <wp:extent cx="5943600" cy="5425440"/>
            <wp:effectExtent l="0" t="0" r="0" b="3810"/>
            <wp:docPr id="787847219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47219" name="Picture 8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0813B" w14:textId="1A652428" w:rsidR="00806238" w:rsidRPr="00806238" w:rsidRDefault="00806238" w:rsidP="0080623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And now you should be good to go!</w:t>
      </w:r>
    </w:p>
    <w:p w14:paraId="0EBFF0DA" w14:textId="1FD50576" w:rsidR="00A12EBA" w:rsidRDefault="00A12EBA">
      <w:pPr>
        <w:rPr>
          <w:rFonts w:ascii="Californian FB" w:hAnsi="Californian FB"/>
          <w:sz w:val="24"/>
          <w:szCs w:val="24"/>
        </w:rPr>
      </w:pPr>
    </w:p>
    <w:p w14:paraId="6A7F2E05" w14:textId="77777777" w:rsidR="00602476" w:rsidRPr="000D4B32" w:rsidRDefault="00602476">
      <w:pPr>
        <w:rPr>
          <w:rFonts w:ascii="Californian FB" w:hAnsi="Californian FB"/>
          <w:sz w:val="24"/>
          <w:szCs w:val="24"/>
        </w:rPr>
      </w:pPr>
    </w:p>
    <w:sectPr w:rsidR="00602476" w:rsidRPr="000D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8451E"/>
    <w:multiLevelType w:val="hybridMultilevel"/>
    <w:tmpl w:val="8BCA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74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F1"/>
    <w:rsid w:val="000D4B32"/>
    <w:rsid w:val="003645BA"/>
    <w:rsid w:val="003A22C6"/>
    <w:rsid w:val="005D5756"/>
    <w:rsid w:val="00602476"/>
    <w:rsid w:val="00806238"/>
    <w:rsid w:val="008F64F1"/>
    <w:rsid w:val="00A12EBA"/>
    <w:rsid w:val="00D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3E44"/>
  <w15:chartTrackingRefBased/>
  <w15:docId w15:val="{72BB9AFB-F84D-4DA3-BB4F-A321C49C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2</cp:revision>
  <dcterms:created xsi:type="dcterms:W3CDTF">2023-09-08T16:31:00Z</dcterms:created>
  <dcterms:modified xsi:type="dcterms:W3CDTF">2023-09-11T14:38:00Z</dcterms:modified>
</cp:coreProperties>
</file>